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96" w:rsidRPr="00483507" w:rsidRDefault="0030399B" w:rsidP="00BC5F96">
      <w:pPr>
        <w:spacing w:line="240" w:lineRule="exact"/>
        <w:ind w:left="5041"/>
        <w:rPr>
          <w:sz w:val="24"/>
          <w:szCs w:val="24"/>
        </w:rPr>
      </w:pPr>
      <w:bookmarkStart w:id="0" w:name="_GoBack"/>
      <w:bookmarkEnd w:id="0"/>
      <w:r w:rsidRPr="00483507">
        <w:rPr>
          <w:sz w:val="24"/>
          <w:szCs w:val="24"/>
        </w:rPr>
        <w:t>Приложение</w:t>
      </w:r>
      <w:r w:rsidR="00BC5F96" w:rsidRPr="00483507">
        <w:rPr>
          <w:sz w:val="24"/>
          <w:szCs w:val="24"/>
        </w:rPr>
        <w:t xml:space="preserve"> к П</w:t>
      </w:r>
      <w:r w:rsidRPr="00483507">
        <w:rPr>
          <w:sz w:val="24"/>
          <w:szCs w:val="24"/>
        </w:rPr>
        <w:t xml:space="preserve">оложению </w:t>
      </w:r>
    </w:p>
    <w:p w:rsidR="0030399B" w:rsidRPr="00483507" w:rsidRDefault="0030399B" w:rsidP="00BC5F96">
      <w:pPr>
        <w:spacing w:line="240" w:lineRule="exact"/>
        <w:ind w:left="5041"/>
        <w:rPr>
          <w:sz w:val="24"/>
          <w:szCs w:val="24"/>
        </w:rPr>
      </w:pPr>
      <w:r w:rsidRPr="00483507">
        <w:rPr>
          <w:sz w:val="24"/>
          <w:szCs w:val="24"/>
        </w:rPr>
        <w:t>о</w:t>
      </w:r>
      <w:r w:rsidR="00213555" w:rsidRPr="00483507">
        <w:rPr>
          <w:sz w:val="24"/>
          <w:szCs w:val="24"/>
        </w:rPr>
        <w:t xml:space="preserve"> </w:t>
      </w:r>
      <w:r w:rsidR="00971C98" w:rsidRPr="00483507">
        <w:rPr>
          <w:sz w:val="24"/>
          <w:szCs w:val="24"/>
        </w:rPr>
        <w:t xml:space="preserve">сообщении </w:t>
      </w:r>
      <w:r w:rsidR="00BF46B0" w:rsidRPr="00483507">
        <w:rPr>
          <w:sz w:val="24"/>
          <w:szCs w:val="24"/>
        </w:rPr>
        <w:t>муниципальными служащими</w:t>
      </w:r>
      <w:r w:rsidRPr="00483507">
        <w:rPr>
          <w:sz w:val="24"/>
          <w:szCs w:val="24"/>
        </w:rPr>
        <w:t xml:space="preserve"> о получении подарка </w:t>
      </w:r>
      <w:r w:rsidR="00971C98" w:rsidRPr="00483507">
        <w:rPr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483507">
        <w:rPr>
          <w:sz w:val="24"/>
          <w:szCs w:val="24"/>
        </w:rPr>
        <w:t>, сдаче и оценке подарка, реализации (выкупе) и зачислении средств, вырученных от его реализации</w:t>
      </w:r>
    </w:p>
    <w:p w:rsidR="00BC5F96" w:rsidRDefault="00BC5F96">
      <w:pPr>
        <w:spacing w:after="120"/>
        <w:jc w:val="center"/>
        <w:rPr>
          <w:b/>
          <w:bCs/>
          <w:sz w:val="26"/>
          <w:szCs w:val="26"/>
        </w:rPr>
      </w:pPr>
    </w:p>
    <w:p w:rsidR="0030399B" w:rsidRDefault="0030399B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30399B" w:rsidRDefault="0030399B">
      <w:pPr>
        <w:ind w:left="4678"/>
        <w:rPr>
          <w:sz w:val="24"/>
          <w:szCs w:val="24"/>
        </w:rPr>
      </w:pPr>
    </w:p>
    <w:p w:rsidR="0030399B" w:rsidRDefault="0030399B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30399B" w:rsidRDefault="0030399B">
      <w:pPr>
        <w:ind w:left="4678"/>
        <w:rPr>
          <w:sz w:val="24"/>
          <w:szCs w:val="24"/>
        </w:rPr>
      </w:pPr>
    </w:p>
    <w:p w:rsidR="0030399B" w:rsidRDefault="0030399B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30399B" w:rsidRDefault="0030399B">
      <w:pPr>
        <w:ind w:left="4678"/>
        <w:rPr>
          <w:sz w:val="24"/>
          <w:szCs w:val="24"/>
        </w:rPr>
      </w:pPr>
    </w:p>
    <w:p w:rsidR="0030399B" w:rsidRDefault="00B34422">
      <w:pPr>
        <w:pBdr>
          <w:top w:val="single" w:sz="4" w:space="1" w:color="auto"/>
        </w:pBdr>
        <w:ind w:left="4678"/>
        <w:jc w:val="center"/>
      </w:pPr>
      <w:r>
        <w:t>администрации</w:t>
      </w:r>
      <w:r w:rsidR="00BF46B0">
        <w:t>)</w:t>
      </w:r>
    </w:p>
    <w:p w:rsidR="0030399B" w:rsidRDefault="0030399B">
      <w:pPr>
        <w:ind w:left="4678"/>
        <w:rPr>
          <w:sz w:val="24"/>
          <w:szCs w:val="24"/>
        </w:rPr>
      </w:pPr>
    </w:p>
    <w:p w:rsidR="0030399B" w:rsidRDefault="0030399B">
      <w:pPr>
        <w:pBdr>
          <w:top w:val="single" w:sz="4" w:space="1" w:color="auto"/>
        </w:pBdr>
        <w:ind w:left="4678"/>
        <w:jc w:val="center"/>
      </w:pPr>
    </w:p>
    <w:p w:rsidR="0030399B" w:rsidRPr="00BF46B0" w:rsidRDefault="0030399B">
      <w:pPr>
        <w:ind w:left="4678"/>
        <w:rPr>
          <w:sz w:val="26"/>
          <w:szCs w:val="26"/>
        </w:rPr>
      </w:pPr>
      <w:r w:rsidRPr="00BF46B0">
        <w:rPr>
          <w:sz w:val="26"/>
          <w:szCs w:val="26"/>
        </w:rPr>
        <w:t xml:space="preserve">от  </w:t>
      </w:r>
    </w:p>
    <w:p w:rsidR="0030399B" w:rsidRDefault="0030399B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30399B" w:rsidRDefault="0030399B">
      <w:pPr>
        <w:ind w:left="4678"/>
        <w:rPr>
          <w:sz w:val="24"/>
          <w:szCs w:val="24"/>
        </w:rPr>
      </w:pPr>
    </w:p>
    <w:p w:rsidR="0030399B" w:rsidRDefault="0030399B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8"/>
        <w:gridCol w:w="170"/>
        <w:gridCol w:w="397"/>
        <w:gridCol w:w="255"/>
        <w:gridCol w:w="1531"/>
        <w:gridCol w:w="397"/>
        <w:gridCol w:w="369"/>
        <w:gridCol w:w="397"/>
      </w:tblGrid>
      <w:tr w:rsidR="0030399B" w:rsidRPr="00BF46B0" w:rsidTr="00BF46B0">
        <w:trPr>
          <w:jc w:val="center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 w:rsidP="00BF46B0">
            <w:pPr>
              <w:ind w:left="-254" w:firstLine="254"/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>
            <w:pPr>
              <w:jc w:val="right"/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>
            <w:pPr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>
            <w:pPr>
              <w:jc w:val="right"/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99B" w:rsidRPr="00BF46B0" w:rsidRDefault="0030399B">
            <w:pPr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>
            <w:pPr>
              <w:ind w:left="57"/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г.</w:t>
            </w:r>
          </w:p>
        </w:tc>
      </w:tr>
    </w:tbl>
    <w:p w:rsidR="0030399B" w:rsidRPr="00BF46B0" w:rsidRDefault="0030399B">
      <w:pPr>
        <w:spacing w:before="240"/>
        <w:ind w:firstLine="567"/>
        <w:rPr>
          <w:sz w:val="26"/>
          <w:szCs w:val="26"/>
        </w:rPr>
      </w:pPr>
      <w:r w:rsidRPr="00BF46B0">
        <w:rPr>
          <w:sz w:val="26"/>
          <w:szCs w:val="26"/>
        </w:rPr>
        <w:t xml:space="preserve">Извещаю о получении  </w:t>
      </w:r>
    </w:p>
    <w:p w:rsidR="0030399B" w:rsidRDefault="0030399B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30399B" w:rsidRPr="00BF46B0" w:rsidRDefault="0030399B">
      <w:pPr>
        <w:rPr>
          <w:sz w:val="26"/>
          <w:szCs w:val="26"/>
        </w:rPr>
      </w:pPr>
      <w:r w:rsidRPr="00BF46B0">
        <w:rPr>
          <w:sz w:val="26"/>
          <w:szCs w:val="26"/>
        </w:rPr>
        <w:t>подарка(</w:t>
      </w:r>
      <w:proofErr w:type="spellStart"/>
      <w:r w:rsidRPr="00BF46B0">
        <w:rPr>
          <w:sz w:val="26"/>
          <w:szCs w:val="26"/>
        </w:rPr>
        <w:t>ов</w:t>
      </w:r>
      <w:proofErr w:type="spellEnd"/>
      <w:r w:rsidRPr="00BF46B0">
        <w:rPr>
          <w:sz w:val="26"/>
          <w:szCs w:val="26"/>
        </w:rPr>
        <w:t xml:space="preserve">) на  </w:t>
      </w:r>
    </w:p>
    <w:p w:rsidR="0030399B" w:rsidRDefault="0030399B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30399B" w:rsidRPr="00BF46B0" w:rsidTr="00BC5F96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 xml:space="preserve">Наименование </w:t>
            </w:r>
            <w:r w:rsidRPr="00BF46B0">
              <w:rPr>
                <w:sz w:val="26"/>
                <w:szCs w:val="26"/>
                <w:lang w:val="en-US"/>
              </w:rPr>
              <w:br/>
            </w:r>
            <w:r w:rsidRPr="00BF46B0">
              <w:rPr>
                <w:sz w:val="26"/>
                <w:szCs w:val="26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 xml:space="preserve">Характеристика подарка, </w:t>
            </w:r>
            <w:r w:rsidRPr="00BF46B0">
              <w:rPr>
                <w:sz w:val="26"/>
                <w:szCs w:val="26"/>
                <w:lang w:val="en-US"/>
              </w:rPr>
              <w:br/>
            </w:r>
            <w:r w:rsidRPr="00BF46B0">
              <w:rPr>
                <w:sz w:val="26"/>
                <w:szCs w:val="26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Стоимость в рублях </w:t>
            </w:r>
            <w:r w:rsidRPr="00BF46B0">
              <w:rPr>
                <w:rStyle w:val="ac"/>
                <w:sz w:val="26"/>
                <w:szCs w:val="26"/>
                <w:vertAlign w:val="baseline"/>
              </w:rPr>
              <w:endnoteReference w:customMarkFollows="1" w:id="1"/>
              <w:t>*</w:t>
            </w:r>
          </w:p>
        </w:tc>
      </w:tr>
      <w:tr w:rsidR="0030399B" w:rsidRPr="00BF46B0" w:rsidTr="00BC5F96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9B" w:rsidRPr="00BF46B0" w:rsidRDefault="0030399B">
            <w:pPr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99B" w:rsidRPr="00BF46B0" w:rsidRDefault="0030399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</w:p>
        </w:tc>
      </w:tr>
      <w:tr w:rsidR="0030399B" w:rsidRPr="00BF46B0" w:rsidTr="00BC5F96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9B" w:rsidRPr="00BF46B0" w:rsidRDefault="0030399B">
            <w:pPr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99B" w:rsidRPr="00BF46B0" w:rsidRDefault="0030399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</w:p>
        </w:tc>
      </w:tr>
      <w:tr w:rsidR="0030399B" w:rsidRPr="00BF46B0" w:rsidTr="00BC5F96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9B" w:rsidRPr="00BF46B0" w:rsidRDefault="0030399B">
            <w:pPr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99B" w:rsidRPr="00BF46B0" w:rsidRDefault="0030399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</w:p>
        </w:tc>
      </w:tr>
      <w:tr w:rsidR="0030399B" w:rsidRPr="00BF46B0" w:rsidTr="00BC5F96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9B" w:rsidRPr="00BF46B0" w:rsidRDefault="0030399B">
            <w:pPr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B" w:rsidRPr="00BF46B0" w:rsidRDefault="0030399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</w:p>
        </w:tc>
      </w:tr>
    </w:tbl>
    <w:p w:rsidR="0030399B" w:rsidRPr="00BF46B0" w:rsidRDefault="0030399B">
      <w:pPr>
        <w:rPr>
          <w:sz w:val="26"/>
          <w:szCs w:val="26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6379"/>
        <w:gridCol w:w="397"/>
        <w:gridCol w:w="567"/>
        <w:gridCol w:w="1020"/>
      </w:tblGrid>
      <w:tr w:rsidR="0030399B" w:rsidRPr="00BF46B0" w:rsidTr="00BC5F96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>
            <w:pPr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99B" w:rsidRPr="00BF46B0" w:rsidRDefault="00303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99B" w:rsidRPr="00BF46B0" w:rsidRDefault="00303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>
            <w:pPr>
              <w:ind w:left="57"/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листах.</w:t>
            </w:r>
          </w:p>
        </w:tc>
      </w:tr>
      <w:tr w:rsidR="0030399B" w:rsidRPr="0030399B" w:rsidTr="00BC5F96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>
            <w:pPr>
              <w:jc w:val="center"/>
            </w:pPr>
            <w:r w:rsidRPr="0030399B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/>
        </w:tc>
      </w:tr>
    </w:tbl>
    <w:p w:rsidR="0030399B" w:rsidRPr="00BF46B0" w:rsidRDefault="0030399B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0399B" w:rsidRPr="00BF46B0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>
            <w:pPr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>
            <w:pPr>
              <w:jc w:val="right"/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>
            <w:pPr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>
            <w:pPr>
              <w:jc w:val="right"/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99B" w:rsidRPr="00BF46B0" w:rsidRDefault="0030399B">
            <w:pPr>
              <w:rPr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>
            <w:pPr>
              <w:ind w:left="57"/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г.</w:t>
            </w:r>
          </w:p>
        </w:tc>
      </w:tr>
      <w:tr w:rsidR="0030399B" w:rsidRPr="0030399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>
            <w:pPr>
              <w:jc w:val="center"/>
            </w:pPr>
            <w:r w:rsidRPr="0030399B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>
            <w:pPr>
              <w:jc w:val="center"/>
            </w:pPr>
            <w:r w:rsidRPr="0030399B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/>
        </w:tc>
      </w:tr>
    </w:tbl>
    <w:p w:rsidR="0030399B" w:rsidRDefault="0030399B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0399B" w:rsidRPr="00BF46B0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>
            <w:pPr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>
            <w:pPr>
              <w:jc w:val="right"/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>
            <w:pPr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>
            <w:pPr>
              <w:jc w:val="right"/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99B" w:rsidRPr="00BF46B0" w:rsidRDefault="0030399B">
            <w:pPr>
              <w:rPr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>
            <w:pPr>
              <w:ind w:left="57"/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г.</w:t>
            </w:r>
          </w:p>
        </w:tc>
      </w:tr>
      <w:tr w:rsidR="0030399B" w:rsidRPr="0030399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>
            <w:pPr>
              <w:jc w:val="center"/>
            </w:pPr>
            <w:r w:rsidRPr="0030399B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>
            <w:pPr>
              <w:jc w:val="center"/>
            </w:pPr>
            <w:r w:rsidRPr="0030399B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0399B" w:rsidRPr="0030399B" w:rsidRDefault="0030399B"/>
        </w:tc>
      </w:tr>
    </w:tbl>
    <w:p w:rsidR="0030399B" w:rsidRPr="00BF46B0" w:rsidRDefault="0030399B">
      <w:pPr>
        <w:spacing w:before="240"/>
        <w:rPr>
          <w:sz w:val="26"/>
          <w:szCs w:val="26"/>
        </w:rPr>
      </w:pPr>
      <w:r w:rsidRPr="00BF46B0">
        <w:rPr>
          <w:sz w:val="26"/>
          <w:szCs w:val="26"/>
        </w:rPr>
        <w:t xml:space="preserve">Регистрационный номер в журнале регистрации уведомлений  </w:t>
      </w:r>
    </w:p>
    <w:p w:rsidR="0030399B" w:rsidRDefault="0030399B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0399B" w:rsidRPr="00BF46B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>
            <w:pPr>
              <w:jc w:val="right"/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>
            <w:pPr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99B" w:rsidRPr="00BF46B0" w:rsidRDefault="00303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>
            <w:pPr>
              <w:jc w:val="right"/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99B" w:rsidRPr="00BF46B0" w:rsidRDefault="0030399B">
            <w:pPr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9B" w:rsidRPr="00BF46B0" w:rsidRDefault="0030399B">
            <w:pPr>
              <w:ind w:left="57"/>
              <w:rPr>
                <w:sz w:val="26"/>
                <w:szCs w:val="26"/>
              </w:rPr>
            </w:pPr>
            <w:r w:rsidRPr="00BF46B0">
              <w:rPr>
                <w:sz w:val="26"/>
                <w:szCs w:val="26"/>
              </w:rPr>
              <w:t>г.</w:t>
            </w:r>
          </w:p>
        </w:tc>
      </w:tr>
    </w:tbl>
    <w:p w:rsidR="0030399B" w:rsidRDefault="0030399B">
      <w:pPr>
        <w:rPr>
          <w:sz w:val="24"/>
          <w:szCs w:val="24"/>
          <w:lang w:val="en-US"/>
        </w:rPr>
      </w:pPr>
    </w:p>
    <w:sectPr w:rsidR="0030399B" w:rsidSect="00971C98">
      <w:pgSz w:w="11906" w:h="16838" w:code="9"/>
      <w:pgMar w:top="851" w:right="567" w:bottom="28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4A" w:rsidRDefault="004A574A">
      <w:r>
        <w:separator/>
      </w:r>
    </w:p>
  </w:endnote>
  <w:endnote w:type="continuationSeparator" w:id="0">
    <w:p w:rsidR="004A574A" w:rsidRDefault="004A574A">
      <w:r>
        <w:continuationSeparator/>
      </w:r>
    </w:p>
  </w:endnote>
  <w:endnote w:id="1">
    <w:p w:rsidR="0030399B" w:rsidRDefault="0030399B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4A" w:rsidRDefault="004A574A">
      <w:r>
        <w:separator/>
      </w:r>
    </w:p>
  </w:footnote>
  <w:footnote w:type="continuationSeparator" w:id="0">
    <w:p w:rsidR="004A574A" w:rsidRDefault="004A5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9C"/>
    <w:rsid w:val="00046AA1"/>
    <w:rsid w:val="00213555"/>
    <w:rsid w:val="00245A3D"/>
    <w:rsid w:val="0030399B"/>
    <w:rsid w:val="003B7FD3"/>
    <w:rsid w:val="003C10AC"/>
    <w:rsid w:val="0042099C"/>
    <w:rsid w:val="00483507"/>
    <w:rsid w:val="004A574A"/>
    <w:rsid w:val="006C57F8"/>
    <w:rsid w:val="008000D8"/>
    <w:rsid w:val="00833D64"/>
    <w:rsid w:val="00971C98"/>
    <w:rsid w:val="00B34422"/>
    <w:rsid w:val="00BC5F96"/>
    <w:rsid w:val="00BF46B0"/>
    <w:rsid w:val="00C652EA"/>
    <w:rsid w:val="00D24FCF"/>
    <w:rsid w:val="00E778A0"/>
    <w:rsid w:val="00EB6B99"/>
    <w:rsid w:val="00F8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Положению</vt:lpstr>
    </vt:vector>
  </TitlesOfParts>
  <Company>КонсультантПлюс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Положению</dc:title>
  <dc:creator>КонсультантПлюс</dc:creator>
  <cp:lastModifiedBy>Сергей</cp:lastModifiedBy>
  <cp:revision>2</cp:revision>
  <cp:lastPrinted>2014-04-16T13:32:00Z</cp:lastPrinted>
  <dcterms:created xsi:type="dcterms:W3CDTF">2015-12-03T07:16:00Z</dcterms:created>
  <dcterms:modified xsi:type="dcterms:W3CDTF">2015-12-03T07:16:00Z</dcterms:modified>
</cp:coreProperties>
</file>